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78" w:rsidRDefault="00B84678">
      <w:pPr>
        <w:pStyle w:val="BodyA"/>
        <w:jc w:val="center"/>
      </w:pPr>
    </w:p>
    <w:p w:rsidR="00E330EC" w:rsidRDefault="0098554E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12700</wp:posOffset>
            </wp:positionV>
            <wp:extent cx="1404858" cy="1404858"/>
            <wp:effectExtent l="0" t="0" r="0" b="0"/>
            <wp:wrapThrough wrapText="bothSides" distL="152400" distR="152400">
              <wp:wrapPolygon edited="1">
                <wp:start x="-195" y="-195"/>
                <wp:lineTo x="-195" y="0"/>
                <wp:lineTo x="-195" y="21601"/>
                <wp:lineTo x="-195" y="21796"/>
                <wp:lineTo x="0" y="21796"/>
                <wp:lineTo x="21601" y="21796"/>
                <wp:lineTo x="21796" y="21796"/>
                <wp:lineTo x="21796" y="21601"/>
                <wp:lineTo x="21796" y="0"/>
                <wp:lineTo x="21796" y="-195"/>
                <wp:lineTo x="21601" y="-195"/>
                <wp:lineTo x="0" y="-195"/>
                <wp:lineTo x="-195" y="-195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58" cy="1404858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E330EC">
      <w:pPr>
        <w:pStyle w:val="BodyA"/>
        <w:jc w:val="center"/>
      </w:pPr>
    </w:p>
    <w:p w:rsidR="00E330EC" w:rsidRDefault="0098554E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AGENDA—BOARD OF TRUSTEES MEETING</w:t>
      </w:r>
    </w:p>
    <w:p w:rsidR="00E330EC" w:rsidRDefault="0098554E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PINES &amp; PLAINS LIBRARIES</w:t>
      </w:r>
    </w:p>
    <w:p w:rsidR="00E330EC" w:rsidRDefault="00FC4E73">
      <w:pPr>
        <w:pStyle w:val="BodyA"/>
        <w:jc w:val="center"/>
        <w:rPr>
          <w:rFonts w:ascii="Arial" w:eastAsia="Arial" w:hAnsi="Arial" w:cs="Arial"/>
          <w:color w:val="941751"/>
          <w:sz w:val="24"/>
          <w:szCs w:val="24"/>
        </w:rPr>
      </w:pPr>
      <w:r>
        <w:rPr>
          <w:rFonts w:ascii="Arial" w:hAnsi="Arial"/>
          <w:color w:val="941751"/>
          <w:sz w:val="24"/>
          <w:szCs w:val="24"/>
        </w:rPr>
        <w:t xml:space="preserve">September </w:t>
      </w:r>
      <w:r w:rsidR="00835024">
        <w:rPr>
          <w:rFonts w:ascii="Arial" w:hAnsi="Arial"/>
          <w:color w:val="941751"/>
          <w:sz w:val="24"/>
          <w:szCs w:val="24"/>
        </w:rPr>
        <w:t>2</w:t>
      </w:r>
      <w:r>
        <w:rPr>
          <w:rFonts w:ascii="Arial" w:hAnsi="Arial"/>
          <w:color w:val="941751"/>
          <w:sz w:val="24"/>
          <w:szCs w:val="24"/>
        </w:rPr>
        <w:t>7</w:t>
      </w:r>
      <w:r w:rsidR="0098554E">
        <w:rPr>
          <w:rFonts w:ascii="Arial" w:hAnsi="Arial"/>
          <w:color w:val="941751"/>
          <w:sz w:val="24"/>
          <w:szCs w:val="24"/>
        </w:rPr>
        <w:t>, 2023</w:t>
      </w:r>
    </w:p>
    <w:p w:rsidR="00E330EC" w:rsidRDefault="0098554E">
      <w:pPr>
        <w:pStyle w:val="BodyA"/>
        <w:jc w:val="center"/>
        <w:rPr>
          <w:rFonts w:ascii="Arial" w:eastAsia="Arial" w:hAnsi="Arial" w:cs="Arial"/>
          <w:color w:val="941751"/>
          <w:sz w:val="24"/>
          <w:szCs w:val="24"/>
        </w:rPr>
      </w:pPr>
      <w:r>
        <w:rPr>
          <w:rFonts w:ascii="Arial" w:hAnsi="Arial"/>
          <w:color w:val="941751"/>
          <w:sz w:val="24"/>
          <w:szCs w:val="24"/>
        </w:rPr>
        <w:t>6:00 PM</w:t>
      </w:r>
    </w:p>
    <w:p w:rsidR="00E330EC" w:rsidRDefault="00E330EC">
      <w:pPr>
        <w:pStyle w:val="BodyA"/>
        <w:jc w:val="center"/>
        <w:rPr>
          <w:rFonts w:ascii="Arial" w:eastAsia="Arial" w:hAnsi="Arial" w:cs="Arial"/>
          <w:color w:val="941751"/>
          <w:sz w:val="24"/>
          <w:szCs w:val="24"/>
        </w:rPr>
      </w:pPr>
    </w:p>
    <w:p w:rsidR="00E330EC" w:rsidRDefault="0098554E">
      <w:pPr>
        <w:pStyle w:val="BodyA"/>
        <w:jc w:val="center"/>
        <w:rPr>
          <w:rFonts w:ascii="Arial" w:eastAsia="Arial" w:hAnsi="Arial" w:cs="Arial"/>
          <w:color w:val="941751"/>
          <w:sz w:val="24"/>
          <w:szCs w:val="24"/>
        </w:rPr>
      </w:pPr>
      <w:r>
        <w:rPr>
          <w:rFonts w:ascii="Arial" w:hAnsi="Arial"/>
          <w:color w:val="941751"/>
        </w:rPr>
        <w:t xml:space="preserve">This meeting to be held at the </w:t>
      </w:r>
      <w:r w:rsidR="000D20BD" w:rsidRPr="007E6DED">
        <w:rPr>
          <w:rFonts w:ascii="Arial" w:hAnsi="Arial"/>
          <w:color w:val="941751"/>
          <w:sz w:val="32"/>
          <w:szCs w:val="32"/>
        </w:rPr>
        <w:t>E</w:t>
      </w:r>
      <w:r w:rsidR="00FC4E73" w:rsidRPr="007E6DED">
        <w:rPr>
          <w:rFonts w:ascii="Arial" w:hAnsi="Arial"/>
          <w:color w:val="941751"/>
          <w:sz w:val="32"/>
          <w:szCs w:val="32"/>
        </w:rPr>
        <w:t>LBERT</w:t>
      </w:r>
      <w:r>
        <w:rPr>
          <w:rFonts w:ascii="Arial" w:hAnsi="Arial"/>
          <w:color w:val="941751"/>
        </w:rPr>
        <w:t xml:space="preserve"> Library.</w:t>
      </w:r>
    </w:p>
    <w:p w:rsidR="00E330EC" w:rsidRPr="00B604ED" w:rsidRDefault="00E330EC">
      <w:pPr>
        <w:pStyle w:val="BodyA"/>
        <w:jc w:val="center"/>
        <w:rPr>
          <w:rFonts w:ascii="Arial" w:eastAsia="Arial" w:hAnsi="Arial" w:cs="Arial"/>
          <w:sz w:val="16"/>
          <w:szCs w:val="16"/>
        </w:rPr>
      </w:pPr>
    </w:p>
    <w:p w:rsidR="00E330EC" w:rsidRPr="00B604ED" w:rsidRDefault="00E330EC">
      <w:pPr>
        <w:pStyle w:val="BodyA"/>
        <w:jc w:val="center"/>
        <w:rPr>
          <w:rFonts w:ascii="Arial" w:eastAsia="Arial" w:hAnsi="Arial" w:cs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Call</w:t>
      </w:r>
      <w:r w:rsidR="001E2C04">
        <w:rPr>
          <w:rFonts w:ascii="Arial" w:hAnsi="Arial"/>
          <w:sz w:val="26"/>
          <w:szCs w:val="26"/>
        </w:rPr>
        <w:t xml:space="preserve"> to Order</w:t>
      </w:r>
      <w:r>
        <w:rPr>
          <w:rFonts w:ascii="Arial" w:hAnsi="Arial"/>
          <w:sz w:val="26"/>
          <w:szCs w:val="26"/>
        </w:rPr>
        <w:t xml:space="preserve"> - Verification of Quorum</w:t>
      </w:r>
    </w:p>
    <w:p w:rsidR="000D20BD" w:rsidRPr="00773B2D" w:rsidRDefault="000D20BD" w:rsidP="000D20BD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/>
        <w:rPr>
          <w:rFonts w:ascii="Arial" w:hAnsi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Pledge of Allegiance</w:t>
      </w:r>
    </w:p>
    <w:p w:rsidR="000D20BD" w:rsidRPr="00773B2D" w:rsidRDefault="000D20BD" w:rsidP="000D20BD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/>
        <w:rPr>
          <w:rFonts w:ascii="Arial" w:hAnsi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Acceptance of Agenda</w:t>
      </w:r>
    </w:p>
    <w:p w:rsidR="000D20BD" w:rsidRPr="00773B2D" w:rsidRDefault="000D20BD" w:rsidP="000D20BD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/>
        <w:rPr>
          <w:rFonts w:ascii="Arial" w:hAnsi="Arial"/>
          <w:sz w:val="16"/>
          <w:szCs w:val="16"/>
        </w:rPr>
      </w:pPr>
    </w:p>
    <w:p w:rsidR="00F76558" w:rsidRDefault="00F76558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Consent Agenda</w:t>
      </w:r>
    </w:p>
    <w:p w:rsidR="00F76558" w:rsidRDefault="00956EF6" w:rsidP="00F76558">
      <w:pPr>
        <w:pStyle w:val="ListParagrap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August </w:t>
      </w:r>
      <w:r w:rsidR="00F76558">
        <w:rPr>
          <w:rFonts w:ascii="Arial" w:hAnsi="Arial"/>
          <w:sz w:val="26"/>
          <w:szCs w:val="26"/>
        </w:rPr>
        <w:t>2</w:t>
      </w:r>
      <w:r>
        <w:rPr>
          <w:rFonts w:ascii="Arial" w:hAnsi="Arial"/>
          <w:sz w:val="26"/>
          <w:szCs w:val="26"/>
        </w:rPr>
        <w:t>3</w:t>
      </w:r>
      <w:r w:rsidR="00F76558">
        <w:rPr>
          <w:rFonts w:ascii="Arial" w:hAnsi="Arial"/>
          <w:sz w:val="26"/>
          <w:szCs w:val="26"/>
        </w:rPr>
        <w:t>, 2023 Minutes</w:t>
      </w:r>
    </w:p>
    <w:p w:rsidR="00F76558" w:rsidRDefault="00F76558" w:rsidP="00F76558">
      <w:pPr>
        <w:pStyle w:val="ListParagrap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Correspondence – None</w:t>
      </w:r>
    </w:p>
    <w:p w:rsidR="00F76558" w:rsidRDefault="00956EF6" w:rsidP="00F76558">
      <w:pPr>
        <w:pStyle w:val="ListParagrap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August</w:t>
      </w:r>
      <w:r w:rsidR="00F76558">
        <w:rPr>
          <w:rFonts w:ascii="Arial" w:hAnsi="Arial"/>
          <w:sz w:val="26"/>
          <w:szCs w:val="26"/>
        </w:rPr>
        <w:t xml:space="preserve"> Bank Reconciliation</w:t>
      </w:r>
    </w:p>
    <w:p w:rsidR="00F76558" w:rsidRDefault="00956EF6" w:rsidP="00F76558">
      <w:pPr>
        <w:pStyle w:val="ListParagrap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August</w:t>
      </w:r>
      <w:r w:rsidR="00F76558">
        <w:rPr>
          <w:rFonts w:ascii="Arial" w:hAnsi="Arial"/>
          <w:sz w:val="26"/>
          <w:szCs w:val="26"/>
        </w:rPr>
        <w:t xml:space="preserve"> Budget to Actual</w:t>
      </w:r>
    </w:p>
    <w:p w:rsidR="000D20BD" w:rsidRPr="00773B2D" w:rsidRDefault="000D20BD" w:rsidP="000D20BD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/>
        <w:rPr>
          <w:rFonts w:ascii="Arial" w:hAnsi="Arial"/>
          <w:sz w:val="16"/>
          <w:szCs w:val="16"/>
        </w:rPr>
      </w:pPr>
    </w:p>
    <w:p w:rsidR="001F5550" w:rsidRDefault="001F5550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Committee Reports</w:t>
      </w:r>
    </w:p>
    <w:p w:rsidR="001F5550" w:rsidRDefault="001F5550" w:rsidP="001F5550">
      <w:pPr>
        <w:pStyle w:val="ListParagraph"/>
        <w:numPr>
          <w:ilvl w:val="0"/>
          <w:numId w:val="4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Community Needs Assessment Committee</w:t>
      </w:r>
      <w:r w:rsidR="00956EF6">
        <w:rPr>
          <w:rFonts w:ascii="Arial" w:hAnsi="Arial"/>
          <w:sz w:val="26"/>
          <w:szCs w:val="26"/>
        </w:rPr>
        <w:t>, featuring special guest, Anders Dahlgren, Library Planning Associates</w:t>
      </w:r>
      <w:bookmarkStart w:id="0" w:name="_GoBack"/>
      <w:bookmarkEnd w:id="0"/>
    </w:p>
    <w:p w:rsidR="00835024" w:rsidRPr="00773B2D" w:rsidRDefault="00835024" w:rsidP="00835024">
      <w:pPr>
        <w:pStyle w:val="ListParagraph"/>
        <w:rPr>
          <w:rFonts w:ascii="Arial" w:hAnsi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Director</w:t>
      </w:r>
      <w:r w:rsidR="00835024">
        <w:rPr>
          <w:rFonts w:ascii="Arial" w:hAnsi="Arial"/>
          <w:sz w:val="26"/>
          <w:szCs w:val="26"/>
        </w:rPr>
        <w:t>’s</w:t>
      </w:r>
      <w:r>
        <w:rPr>
          <w:rFonts w:ascii="Arial" w:hAnsi="Arial"/>
          <w:sz w:val="26"/>
          <w:szCs w:val="26"/>
        </w:rPr>
        <w:t xml:space="preserve"> Report</w:t>
      </w:r>
    </w:p>
    <w:p w:rsidR="00B604ED" w:rsidRPr="00B604ED" w:rsidRDefault="00B604ED" w:rsidP="00B604ED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/>
        <w:rPr>
          <w:rFonts w:ascii="Arial" w:hAnsi="Arial"/>
          <w:sz w:val="16"/>
          <w:szCs w:val="16"/>
        </w:rPr>
      </w:pPr>
    </w:p>
    <w:p w:rsidR="00956EF6" w:rsidRDefault="00956EF6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Remedy August 23, 2023 Meeting</w:t>
      </w:r>
    </w:p>
    <w:p w:rsidR="00956EF6" w:rsidRPr="00956EF6" w:rsidRDefault="00956EF6" w:rsidP="00956EF6">
      <w:pPr>
        <w:pStyle w:val="ListParagraph"/>
        <w:rPr>
          <w:rFonts w:ascii="Arial" w:hAnsi="Arial"/>
          <w:sz w:val="16"/>
          <w:szCs w:val="16"/>
        </w:rPr>
      </w:pPr>
    </w:p>
    <w:p w:rsidR="00B604ED" w:rsidRDefault="00956EF6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Executive Session – HR Issue</w:t>
      </w:r>
    </w:p>
    <w:p w:rsidR="00B604ED" w:rsidRPr="00B604ED" w:rsidRDefault="00B604ED" w:rsidP="00B604ED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Arial" w:hAnsi="Arial"/>
          <w:sz w:val="16"/>
          <w:szCs w:val="16"/>
        </w:rPr>
      </w:pPr>
    </w:p>
    <w:p w:rsidR="00B604ED" w:rsidRDefault="00956EF6" w:rsidP="00B604ED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Proposed 2024 </w:t>
      </w:r>
      <w:r w:rsidR="00B604ED">
        <w:rPr>
          <w:rFonts w:ascii="Arial" w:hAnsi="Arial"/>
          <w:sz w:val="26"/>
          <w:szCs w:val="26"/>
        </w:rPr>
        <w:t>Budget</w:t>
      </w:r>
    </w:p>
    <w:p w:rsidR="001F5550" w:rsidRPr="00773B2D" w:rsidRDefault="001F5550" w:rsidP="001F5550">
      <w:pPr>
        <w:pStyle w:val="Body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/>
        <w:rPr>
          <w:rFonts w:ascii="Arial" w:hAnsi="Arial"/>
          <w:sz w:val="16"/>
          <w:szCs w:val="16"/>
        </w:rPr>
      </w:pPr>
    </w:p>
    <w:p w:rsidR="00956EF6" w:rsidRDefault="00956EF6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Collection Development Policy Review (If time allows)</w:t>
      </w:r>
    </w:p>
    <w:p w:rsidR="00956EF6" w:rsidRPr="00956EF6" w:rsidRDefault="00956EF6" w:rsidP="00956EF6">
      <w:pPr>
        <w:pStyle w:val="ListParagraph"/>
        <w:rPr>
          <w:rFonts w:ascii="Arial" w:hAnsi="Arial"/>
          <w:sz w:val="16"/>
          <w:szCs w:val="16"/>
        </w:rPr>
      </w:pPr>
    </w:p>
    <w:p w:rsidR="000D20BD" w:rsidRDefault="000D20BD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CAL </w:t>
      </w:r>
      <w:r w:rsidR="00773B2D">
        <w:rPr>
          <w:rFonts w:ascii="Arial" w:hAnsi="Arial"/>
          <w:sz w:val="26"/>
          <w:szCs w:val="26"/>
        </w:rPr>
        <w:t xml:space="preserve">Conference </w:t>
      </w:r>
      <w:r>
        <w:rPr>
          <w:rFonts w:ascii="Arial" w:hAnsi="Arial"/>
          <w:sz w:val="26"/>
          <w:szCs w:val="26"/>
        </w:rPr>
        <w:t>Trustee Training, Friday, October 13, 2023</w:t>
      </w:r>
    </w:p>
    <w:p w:rsidR="000D20BD" w:rsidRPr="00773B2D" w:rsidRDefault="000D20BD" w:rsidP="000D20BD">
      <w:pPr>
        <w:pStyle w:val="ListParagraph"/>
        <w:rPr>
          <w:rFonts w:ascii="Arial" w:hAnsi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Public Comment</w:t>
      </w:r>
    </w:p>
    <w:p w:rsidR="00835024" w:rsidRPr="00773B2D" w:rsidRDefault="00835024" w:rsidP="00835024">
      <w:pPr>
        <w:pStyle w:val="ListParagraph"/>
        <w:rPr>
          <w:rFonts w:ascii="Arial" w:hAnsi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other Items/Business from Board Member</w:t>
      </w:r>
    </w:p>
    <w:p w:rsidR="00835024" w:rsidRPr="00773B2D" w:rsidRDefault="00835024" w:rsidP="00835024">
      <w:pPr>
        <w:pStyle w:val="ListParagraph"/>
        <w:rPr>
          <w:rFonts w:ascii="Arial" w:hAnsi="Arial"/>
          <w:sz w:val="16"/>
          <w:szCs w:val="16"/>
        </w:rPr>
      </w:pPr>
    </w:p>
    <w:p w:rsidR="00E330EC" w:rsidRDefault="0098554E">
      <w:pPr>
        <w:pStyle w:val="BodyA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Adjourn</w:t>
      </w:r>
    </w:p>
    <w:sectPr w:rsidR="00E330EC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B4" w:rsidRDefault="000873B4">
      <w:r>
        <w:separator/>
      </w:r>
    </w:p>
  </w:endnote>
  <w:endnote w:type="continuationSeparator" w:id="0">
    <w:p w:rsidR="000873B4" w:rsidRDefault="0008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EC" w:rsidRDefault="00E330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B4" w:rsidRDefault="000873B4">
      <w:r>
        <w:separator/>
      </w:r>
    </w:p>
  </w:footnote>
  <w:footnote w:type="continuationSeparator" w:id="0">
    <w:p w:rsidR="000873B4" w:rsidRDefault="0008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EC" w:rsidRDefault="00E330E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ABB"/>
    <w:multiLevelType w:val="hybridMultilevel"/>
    <w:tmpl w:val="BBBEE0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C857FB"/>
    <w:multiLevelType w:val="hybridMultilevel"/>
    <w:tmpl w:val="1E5288EE"/>
    <w:lvl w:ilvl="0" w:tplc="94F88AAA">
      <w:start w:val="1"/>
      <w:numFmt w:val="decimal"/>
      <w:lvlText w:val="%1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643" w:hanging="283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92796A">
      <w:start w:val="1"/>
      <w:numFmt w:val="decimal"/>
      <w:lvlText w:val="%3."/>
      <w:lvlJc w:val="left"/>
      <w:pPr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2297E">
      <w:start w:val="1"/>
      <w:numFmt w:val="decimal"/>
      <w:lvlText w:val="%4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63EEE">
      <w:start w:val="1"/>
      <w:numFmt w:val="decimal"/>
      <w:lvlText w:val="%5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6C598">
      <w:start w:val="1"/>
      <w:numFmt w:val="decimal"/>
      <w:lvlText w:val="%6."/>
      <w:lvlJc w:val="left"/>
      <w:pPr>
        <w:tabs>
          <w:tab w:val="left" w:pos="108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8BC68">
      <w:start w:val="1"/>
      <w:numFmt w:val="decimal"/>
      <w:lvlText w:val="%7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8E0F60">
      <w:start w:val="1"/>
      <w:numFmt w:val="decimal"/>
      <w:lvlText w:val="%8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6C87C">
      <w:start w:val="1"/>
      <w:numFmt w:val="decimal"/>
      <w:lvlText w:val="%9."/>
      <w:lvlJc w:val="left"/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E27CE9"/>
    <w:multiLevelType w:val="hybridMultilevel"/>
    <w:tmpl w:val="B7608914"/>
    <w:lvl w:ilvl="0" w:tplc="04090001">
      <w:start w:val="1"/>
      <w:numFmt w:val="bullet"/>
      <w:lvlText w:val=""/>
      <w:lvlJc w:val="left"/>
      <w:pPr>
        <w:tabs>
          <w:tab w:val="left" w:pos="1506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852" w:hanging="42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70CBFA">
      <w:start w:val="1"/>
      <w:numFmt w:val="decimal"/>
      <w:lvlText w:val="%2."/>
      <w:lvlJc w:val="left"/>
      <w:pPr>
        <w:tabs>
          <w:tab w:val="left" w:pos="1506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0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7EF256">
      <w:start w:val="1"/>
      <w:numFmt w:val="decimal"/>
      <w:lvlText w:val="%3."/>
      <w:lvlJc w:val="left"/>
      <w:pPr>
        <w:tabs>
          <w:tab w:val="left" w:pos="2586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02334">
      <w:start w:val="1"/>
      <w:numFmt w:val="decimal"/>
      <w:lvlText w:val="%4."/>
      <w:lvlJc w:val="left"/>
      <w:pPr>
        <w:tabs>
          <w:tab w:val="left" w:pos="1506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810AE">
      <w:start w:val="1"/>
      <w:numFmt w:val="decimal"/>
      <w:lvlText w:val="%5."/>
      <w:lvlJc w:val="left"/>
      <w:pPr>
        <w:tabs>
          <w:tab w:val="left" w:pos="1506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3D16">
      <w:start w:val="1"/>
      <w:numFmt w:val="decimal"/>
      <w:lvlText w:val="%6."/>
      <w:lvlJc w:val="left"/>
      <w:pPr>
        <w:tabs>
          <w:tab w:val="left" w:pos="1506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9A1534">
      <w:start w:val="1"/>
      <w:numFmt w:val="decimal"/>
      <w:lvlText w:val="%7."/>
      <w:lvlJc w:val="left"/>
      <w:pPr>
        <w:tabs>
          <w:tab w:val="left" w:pos="1506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8204E">
      <w:start w:val="1"/>
      <w:numFmt w:val="decimal"/>
      <w:lvlText w:val="%8."/>
      <w:lvlJc w:val="left"/>
      <w:pPr>
        <w:tabs>
          <w:tab w:val="left" w:pos="1506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8D7CC">
      <w:start w:val="1"/>
      <w:numFmt w:val="decimal"/>
      <w:lvlText w:val="%9."/>
      <w:lvlJc w:val="left"/>
      <w:pPr>
        <w:tabs>
          <w:tab w:val="left" w:pos="1506"/>
          <w:tab w:val="left" w:pos="2160"/>
          <w:tab w:val="left" w:pos="4320"/>
          <w:tab w:val="left" w:pos="5400"/>
          <w:tab w:val="left" w:pos="6480"/>
          <w:tab w:val="left" w:pos="7560"/>
          <w:tab w:val="left" w:pos="8640"/>
        </w:tabs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AC2E02"/>
    <w:multiLevelType w:val="hybridMultilevel"/>
    <w:tmpl w:val="F80C9EAE"/>
    <w:numStyleLink w:val="Numbered"/>
  </w:abstractNum>
  <w:abstractNum w:abstractNumId="4" w15:restartNumberingAfterBreak="0">
    <w:nsid w:val="45F6292D"/>
    <w:multiLevelType w:val="hybridMultilevel"/>
    <w:tmpl w:val="A79C9C82"/>
    <w:lvl w:ilvl="0" w:tplc="E5A47D82">
      <w:start w:val="1"/>
      <w:numFmt w:val="decimal"/>
      <w:lvlText w:val="%1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643" w:hanging="283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A01F26">
      <w:start w:val="1"/>
      <w:numFmt w:val="decimal"/>
      <w:lvlText w:val="%3."/>
      <w:lvlJc w:val="left"/>
      <w:pPr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AF326">
      <w:start w:val="1"/>
      <w:numFmt w:val="decimal"/>
      <w:lvlText w:val="%4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EF734">
      <w:start w:val="1"/>
      <w:numFmt w:val="decimal"/>
      <w:lvlText w:val="%5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6A1A2">
      <w:start w:val="1"/>
      <w:numFmt w:val="decimal"/>
      <w:lvlText w:val="%6."/>
      <w:lvlJc w:val="left"/>
      <w:pPr>
        <w:tabs>
          <w:tab w:val="left" w:pos="108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430CC">
      <w:start w:val="1"/>
      <w:numFmt w:val="decimal"/>
      <w:lvlText w:val="%7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4B766">
      <w:start w:val="1"/>
      <w:numFmt w:val="decimal"/>
      <w:lvlText w:val="%8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89880">
      <w:start w:val="1"/>
      <w:numFmt w:val="decimal"/>
      <w:lvlText w:val="%9."/>
      <w:lvlJc w:val="left"/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1F232F"/>
    <w:multiLevelType w:val="hybridMultilevel"/>
    <w:tmpl w:val="F80C9EAE"/>
    <w:styleLink w:val="Numbered"/>
    <w:lvl w:ilvl="0" w:tplc="EA0AFE76">
      <w:start w:val="1"/>
      <w:numFmt w:val="decimal"/>
      <w:lvlText w:val="%1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2C929C">
      <w:start w:val="1"/>
      <w:numFmt w:val="decimal"/>
      <w:lvlText w:val="%2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6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2DBE4">
      <w:start w:val="1"/>
      <w:numFmt w:val="decimal"/>
      <w:lvlText w:val="%3."/>
      <w:lvlJc w:val="left"/>
      <w:pPr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6E3BA">
      <w:start w:val="1"/>
      <w:numFmt w:val="decimal"/>
      <w:lvlText w:val="%4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A3EE6">
      <w:start w:val="1"/>
      <w:numFmt w:val="decimal"/>
      <w:lvlText w:val="%5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9AC216">
      <w:start w:val="1"/>
      <w:numFmt w:val="decimal"/>
      <w:lvlText w:val="%6."/>
      <w:lvlJc w:val="left"/>
      <w:pPr>
        <w:tabs>
          <w:tab w:val="left" w:pos="108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09CB6">
      <w:start w:val="1"/>
      <w:numFmt w:val="decimal"/>
      <w:lvlText w:val="%7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684FC">
      <w:start w:val="1"/>
      <w:numFmt w:val="decimal"/>
      <w:lvlText w:val="%8.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A9044">
      <w:start w:val="1"/>
      <w:numFmt w:val="decimal"/>
      <w:lvlText w:val="%9."/>
      <w:lvlJc w:val="left"/>
      <w:pPr>
        <w:tabs>
          <w:tab w:val="left" w:pos="1080"/>
          <w:tab w:val="left" w:pos="2160"/>
          <w:tab w:val="left" w:pos="4320"/>
          <w:tab w:val="left" w:pos="5400"/>
          <w:tab w:val="left" w:pos="6480"/>
          <w:tab w:val="left" w:pos="756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EC"/>
    <w:rsid w:val="00046736"/>
    <w:rsid w:val="00066EC0"/>
    <w:rsid w:val="000873B4"/>
    <w:rsid w:val="00087403"/>
    <w:rsid w:val="00096ADB"/>
    <w:rsid w:val="000D20BD"/>
    <w:rsid w:val="001265F8"/>
    <w:rsid w:val="0017710D"/>
    <w:rsid w:val="001D5F63"/>
    <w:rsid w:val="001E2C04"/>
    <w:rsid w:val="001F5550"/>
    <w:rsid w:val="002F3624"/>
    <w:rsid w:val="003168C4"/>
    <w:rsid w:val="003D1F47"/>
    <w:rsid w:val="004A69B6"/>
    <w:rsid w:val="005965E6"/>
    <w:rsid w:val="00610F20"/>
    <w:rsid w:val="00662B63"/>
    <w:rsid w:val="00773B2D"/>
    <w:rsid w:val="00780BAC"/>
    <w:rsid w:val="00781A9E"/>
    <w:rsid w:val="007C1B03"/>
    <w:rsid w:val="007E6DED"/>
    <w:rsid w:val="007F6092"/>
    <w:rsid w:val="00835024"/>
    <w:rsid w:val="00956EF6"/>
    <w:rsid w:val="0098554E"/>
    <w:rsid w:val="009A6363"/>
    <w:rsid w:val="00A0735D"/>
    <w:rsid w:val="00AA18DC"/>
    <w:rsid w:val="00B604ED"/>
    <w:rsid w:val="00B84678"/>
    <w:rsid w:val="00BA31E7"/>
    <w:rsid w:val="00BC19FE"/>
    <w:rsid w:val="00BD52CC"/>
    <w:rsid w:val="00C250A2"/>
    <w:rsid w:val="00E17208"/>
    <w:rsid w:val="00E330EC"/>
    <w:rsid w:val="00F0289E"/>
    <w:rsid w:val="00F1780F"/>
    <w:rsid w:val="00F76558"/>
    <w:rsid w:val="00FA4940"/>
    <w:rsid w:val="00FC4E73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2EB6"/>
  <w15:docId w15:val="{44BD056A-AB5C-4F76-8B0D-A40734D2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3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Pines</dc:creator>
  <cp:lastModifiedBy>Pines</cp:lastModifiedBy>
  <cp:revision>5</cp:revision>
  <cp:lastPrinted>2023-09-19T16:41:00Z</cp:lastPrinted>
  <dcterms:created xsi:type="dcterms:W3CDTF">2023-09-19T15:11:00Z</dcterms:created>
  <dcterms:modified xsi:type="dcterms:W3CDTF">2023-09-19T16:42:00Z</dcterms:modified>
</cp:coreProperties>
</file>