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86" w:rsidRDefault="00E5443A">
      <w:pPr>
        <w:pStyle w:val="BodyA"/>
        <w:jc w:val="center"/>
      </w:pPr>
      <w:r>
        <w:rPr>
          <w:rStyle w:val="NoneA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3102491</wp:posOffset>
            </wp:positionH>
            <wp:positionV relativeFrom="page">
              <wp:posOffset>679331</wp:posOffset>
            </wp:positionV>
            <wp:extent cx="1404858" cy="1404858"/>
            <wp:effectExtent l="0" t="0" r="0" b="0"/>
            <wp:wrapThrough wrapText="bothSides" distL="152400" distR="152400">
              <wp:wrapPolygon edited="1">
                <wp:start x="-195" y="-195"/>
                <wp:lineTo x="-195" y="0"/>
                <wp:lineTo x="-195" y="21601"/>
                <wp:lineTo x="-195" y="21796"/>
                <wp:lineTo x="0" y="21796"/>
                <wp:lineTo x="21601" y="21796"/>
                <wp:lineTo x="21796" y="21796"/>
                <wp:lineTo x="21796" y="21601"/>
                <wp:lineTo x="21796" y="0"/>
                <wp:lineTo x="21796" y="-195"/>
                <wp:lineTo x="21601" y="-195"/>
                <wp:lineTo x="0" y="-195"/>
                <wp:lineTo x="-195" y="-195"/>
              </wp:wrapPolygon>
            </wp:wrapThrough>
            <wp:docPr id="1073741825" name="officeArt object" descr="P&amp;P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&amp;PL logo.jpg" descr="P&amp;PL 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58" cy="1404858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44786" w:rsidRDefault="00744786">
      <w:pPr>
        <w:pStyle w:val="BodyA"/>
        <w:jc w:val="center"/>
      </w:pPr>
    </w:p>
    <w:p w:rsidR="00744786" w:rsidRDefault="00744786">
      <w:pPr>
        <w:pStyle w:val="BodyA"/>
        <w:jc w:val="center"/>
      </w:pPr>
    </w:p>
    <w:p w:rsidR="00744786" w:rsidRDefault="00744786">
      <w:pPr>
        <w:pStyle w:val="BodyA"/>
      </w:pPr>
    </w:p>
    <w:p w:rsidR="00744786" w:rsidRDefault="00744786">
      <w:pPr>
        <w:pStyle w:val="BodyA"/>
        <w:jc w:val="center"/>
      </w:pPr>
    </w:p>
    <w:p w:rsidR="00744786" w:rsidRDefault="00744786">
      <w:pPr>
        <w:pStyle w:val="BodyA"/>
        <w:jc w:val="center"/>
      </w:pPr>
    </w:p>
    <w:p w:rsidR="00744786" w:rsidRDefault="00744786">
      <w:pPr>
        <w:pStyle w:val="BodyA"/>
        <w:jc w:val="center"/>
      </w:pPr>
    </w:p>
    <w:p w:rsidR="00744786" w:rsidRDefault="00744786">
      <w:pPr>
        <w:pStyle w:val="BodyA"/>
        <w:jc w:val="center"/>
      </w:pPr>
    </w:p>
    <w:p w:rsidR="00744786" w:rsidRDefault="00744786">
      <w:pPr>
        <w:pStyle w:val="BodyA"/>
        <w:jc w:val="center"/>
      </w:pPr>
    </w:p>
    <w:p w:rsidR="00744786" w:rsidRDefault="00744786">
      <w:pPr>
        <w:pStyle w:val="BodyA"/>
        <w:jc w:val="center"/>
      </w:pPr>
    </w:p>
    <w:p w:rsidR="00744786" w:rsidRDefault="00E5443A">
      <w:pPr>
        <w:pStyle w:val="BodyA"/>
        <w:jc w:val="center"/>
      </w:pPr>
      <w:r>
        <w:t xml:space="preserve">BOARD OF TRUSTEES </w:t>
      </w:r>
      <w:r w:rsidR="00D12C7F">
        <w:t>WORK SESSION</w:t>
      </w:r>
    </w:p>
    <w:p w:rsidR="00744786" w:rsidRDefault="00E5443A">
      <w:pPr>
        <w:pStyle w:val="BodyA"/>
        <w:jc w:val="center"/>
      </w:pPr>
      <w:r>
        <w:t>PINES &amp; PLAINS LIBRARIES</w:t>
      </w:r>
    </w:p>
    <w:p w:rsidR="00744786" w:rsidRDefault="00D12C7F">
      <w:pPr>
        <w:pStyle w:val="BodyA"/>
        <w:jc w:val="center"/>
      </w:pPr>
      <w:r>
        <w:t>TUESDAY, JULY 20TH</w:t>
      </w:r>
    </w:p>
    <w:p w:rsidR="00744786" w:rsidRDefault="00D12C7F" w:rsidP="00D12C7F">
      <w:pPr>
        <w:pStyle w:val="BodyA"/>
        <w:jc w:val="center"/>
      </w:pPr>
      <w:r>
        <w:t>2</w:t>
      </w:r>
      <w:r w:rsidR="00E5443A">
        <w:t xml:space="preserve"> PM</w:t>
      </w:r>
    </w:p>
    <w:p w:rsidR="00D12C7F" w:rsidRDefault="00D12C7F" w:rsidP="00D12C7F">
      <w:pPr>
        <w:pStyle w:val="BodyA"/>
        <w:jc w:val="center"/>
      </w:pPr>
    </w:p>
    <w:p w:rsidR="00D12C7F" w:rsidRDefault="00D12C7F" w:rsidP="00D12C7F">
      <w:pPr>
        <w:pStyle w:val="BodyA"/>
      </w:pPr>
      <w:r>
        <w:t>--Work-study session for the Board of Trustees to review the draft Employee Handbook.</w:t>
      </w:r>
    </w:p>
    <w:p w:rsidR="00310A37" w:rsidRDefault="00310A37" w:rsidP="00D12C7F">
      <w:pPr>
        <w:pStyle w:val="BodyA"/>
      </w:pPr>
      <w:bookmarkStart w:id="0" w:name="_GoBack"/>
      <w:bookmarkEnd w:id="0"/>
    </w:p>
    <w:p w:rsidR="00D12C7F" w:rsidRDefault="00D12C7F" w:rsidP="00D12C7F">
      <w:pPr>
        <w:pStyle w:val="BodyA"/>
      </w:pPr>
      <w:r>
        <w:t>--The public is invited, however, only the Trustees and employment attorney will be able to p</w:t>
      </w:r>
      <w:r>
        <w:t>ar</w:t>
      </w:r>
      <w:r>
        <w:t xml:space="preserve">ticipate in the discussions. </w:t>
      </w:r>
    </w:p>
    <w:p w:rsidR="00D12C7F" w:rsidRDefault="00D12C7F" w:rsidP="00D12C7F">
      <w:pPr>
        <w:pStyle w:val="BodyA"/>
      </w:pPr>
    </w:p>
    <w:p w:rsidR="00D12C7F" w:rsidRDefault="00D12C7F" w:rsidP="00D12C7F">
      <w:pPr>
        <w:pStyle w:val="BodyA"/>
        <w:jc w:val="center"/>
      </w:pPr>
    </w:p>
    <w:sectPr w:rsidR="00D12C7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3A" w:rsidRDefault="00E5443A">
      <w:r>
        <w:separator/>
      </w:r>
    </w:p>
  </w:endnote>
  <w:endnote w:type="continuationSeparator" w:id="0">
    <w:p w:rsidR="00E5443A" w:rsidRDefault="00E5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86" w:rsidRDefault="007447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3A" w:rsidRDefault="00E5443A">
      <w:r>
        <w:separator/>
      </w:r>
    </w:p>
  </w:footnote>
  <w:footnote w:type="continuationSeparator" w:id="0">
    <w:p w:rsidR="00E5443A" w:rsidRDefault="00E5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86" w:rsidRDefault="007447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2D73"/>
    <w:multiLevelType w:val="hybridMultilevel"/>
    <w:tmpl w:val="9D78A760"/>
    <w:styleLink w:val="Numbered"/>
    <w:lvl w:ilvl="0" w:tplc="7B1088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A319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E062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8E31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2EA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E709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842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CB4D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0B69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A03CC7"/>
    <w:multiLevelType w:val="hybridMultilevel"/>
    <w:tmpl w:val="9D78A76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86"/>
    <w:rsid w:val="00310A37"/>
    <w:rsid w:val="00744786"/>
    <w:rsid w:val="00D12C7F"/>
    <w:rsid w:val="00E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8CF3"/>
  <w15:docId w15:val="{97A6572D-C190-4E46-B4B5-A4CC7D4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FF"/>
      <w:sz w:val="24"/>
      <w:szCs w:val="24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Miller</dc:creator>
  <cp:lastModifiedBy>Tim Miller</cp:lastModifiedBy>
  <cp:revision>3</cp:revision>
  <dcterms:created xsi:type="dcterms:W3CDTF">2021-07-19T14:51:00Z</dcterms:created>
  <dcterms:modified xsi:type="dcterms:W3CDTF">2021-07-19T14:51:00Z</dcterms:modified>
</cp:coreProperties>
</file>